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5503" w14:textId="77777777" w:rsidR="00A14EAB" w:rsidRDefault="00A14EAB" w:rsidP="00DE3A98"/>
    <w:p w14:paraId="0DB2A87B" w14:textId="3179BECD" w:rsidR="00A14EAB" w:rsidRDefault="00A14EAB" w:rsidP="00DE3A98">
      <w:r>
        <w:tab/>
      </w:r>
      <w:r>
        <w:tab/>
      </w:r>
      <w:r>
        <w:tab/>
      </w:r>
      <w:r>
        <w:tab/>
      </w:r>
      <w:r>
        <w:tab/>
      </w:r>
      <w:r>
        <w:tab/>
      </w:r>
      <w:r>
        <w:tab/>
      </w:r>
      <w:r>
        <w:tab/>
      </w:r>
      <w:r>
        <w:tab/>
        <w:t>2</w:t>
      </w:r>
      <w:r w:rsidR="00DE3828">
        <w:t>5</w:t>
      </w:r>
      <w:r>
        <w:t>.0</w:t>
      </w:r>
      <w:r w:rsidR="00DE3828">
        <w:t>9</w:t>
      </w:r>
      <w:r>
        <w:t>.2023</w:t>
      </w:r>
    </w:p>
    <w:p w14:paraId="00BB45EB" w14:textId="77777777" w:rsidR="00EF2EE5" w:rsidRDefault="00EF2EE5" w:rsidP="00555999">
      <w:pPr>
        <w:rPr>
          <w:rFonts w:ascii="Helvetica" w:hAnsi="Helvetica" w:cs="Helvetica"/>
          <w:color w:val="202020"/>
          <w:szCs w:val="24"/>
        </w:rPr>
      </w:pPr>
    </w:p>
    <w:p w14:paraId="6848A5A2" w14:textId="582F84EC" w:rsidR="00EF2EE5" w:rsidRPr="00EF2EE5" w:rsidRDefault="00EF2EE5" w:rsidP="00555999">
      <w:pPr>
        <w:rPr>
          <w:rFonts w:ascii="Helvetica" w:hAnsi="Helvetica" w:cs="Helvetica"/>
          <w:b/>
          <w:bCs/>
          <w:color w:val="202020"/>
          <w:szCs w:val="24"/>
          <w:u w:val="single"/>
        </w:rPr>
      </w:pPr>
      <w:r>
        <w:rPr>
          <w:rFonts w:ascii="Helvetica" w:hAnsi="Helvetica" w:cs="Helvetica"/>
          <w:b/>
          <w:bCs/>
          <w:color w:val="202020"/>
          <w:szCs w:val="24"/>
          <w:u w:val="single"/>
        </w:rPr>
        <w:t xml:space="preserve">S106 </w:t>
      </w:r>
      <w:r w:rsidR="003305BF">
        <w:rPr>
          <w:rFonts w:ascii="Helvetica" w:hAnsi="Helvetica" w:cs="Helvetica"/>
          <w:b/>
          <w:bCs/>
          <w:color w:val="202020"/>
          <w:szCs w:val="24"/>
          <w:u w:val="single"/>
        </w:rPr>
        <w:t>Agreed Wording Voted</w:t>
      </w:r>
      <w:r w:rsidR="00AA317C">
        <w:rPr>
          <w:rFonts w:ascii="Helvetica" w:hAnsi="Helvetica" w:cs="Helvetica"/>
          <w:b/>
          <w:bCs/>
          <w:color w:val="202020"/>
          <w:szCs w:val="24"/>
          <w:u w:val="single"/>
        </w:rPr>
        <w:t xml:space="preserve"> for</w:t>
      </w:r>
      <w:r w:rsidR="00412ECF">
        <w:rPr>
          <w:rFonts w:ascii="Helvetica" w:hAnsi="Helvetica" w:cs="Helvetica"/>
          <w:b/>
          <w:bCs/>
          <w:color w:val="202020"/>
          <w:szCs w:val="24"/>
          <w:u w:val="single"/>
        </w:rPr>
        <w:t xml:space="preserve"> and agreed</w:t>
      </w:r>
      <w:r w:rsidR="00AA317C">
        <w:rPr>
          <w:rFonts w:ascii="Helvetica" w:hAnsi="Helvetica" w:cs="Helvetica"/>
          <w:b/>
          <w:bCs/>
          <w:color w:val="202020"/>
          <w:szCs w:val="24"/>
          <w:u w:val="single"/>
        </w:rPr>
        <w:t xml:space="preserve"> at Parish Meeting </w:t>
      </w:r>
      <w:r w:rsidR="005712D9">
        <w:rPr>
          <w:rFonts w:ascii="Helvetica" w:hAnsi="Helvetica" w:cs="Helvetica"/>
          <w:b/>
          <w:bCs/>
          <w:color w:val="202020"/>
          <w:szCs w:val="24"/>
          <w:u w:val="single"/>
        </w:rPr>
        <w:t>18.09.2023.</w:t>
      </w:r>
    </w:p>
    <w:p w14:paraId="1A849AC0" w14:textId="77777777" w:rsidR="00EF2EE5" w:rsidRDefault="00EF2EE5" w:rsidP="00555999">
      <w:pPr>
        <w:rPr>
          <w:rFonts w:ascii="Helvetica" w:hAnsi="Helvetica" w:cs="Helvetica"/>
          <w:color w:val="202020"/>
          <w:szCs w:val="24"/>
        </w:rPr>
      </w:pPr>
    </w:p>
    <w:p w14:paraId="010357F0" w14:textId="460720DD" w:rsidR="00555999" w:rsidRDefault="00555999" w:rsidP="00555999">
      <w:r>
        <w:rPr>
          <w:rFonts w:ascii="Helvetica" w:hAnsi="Helvetica" w:cs="Helvetica"/>
          <w:color w:val="202020"/>
          <w:szCs w:val="24"/>
        </w:rPr>
        <w:t xml:space="preserve">That it will be upon completion of the Development and at all times subsequently allocate the Affordable Units (and shall not refuse to allocate an Affordable Housing Unit to any person solely on the grounds that in the view of the owner the Affordable Housing units available is larger than or otherwise in excess of the needs of that person) only to Eligible Persons who are considered by the Owner to be in need of Affordable Housing and who in descending order of preference: </w:t>
      </w:r>
    </w:p>
    <w:p w14:paraId="78515193" w14:textId="77777777" w:rsidR="00555999" w:rsidRDefault="00555999" w:rsidP="00555999">
      <w:pPr>
        <w:numPr>
          <w:ilvl w:val="0"/>
          <w:numId w:val="1"/>
        </w:numPr>
        <w:spacing w:before="100" w:beforeAutospacing="1" w:after="100" w:afterAutospacing="1" w:line="360" w:lineRule="auto"/>
        <w:rPr>
          <w:rFonts w:eastAsia="Times New Roman"/>
          <w:color w:val="202020"/>
        </w:rPr>
      </w:pPr>
      <w:r>
        <w:rPr>
          <w:rFonts w:ascii="Helvetica" w:eastAsia="Times New Roman" w:hAnsi="Helvetica" w:cs="Helvetica"/>
          <w:color w:val="202020"/>
          <w:szCs w:val="24"/>
        </w:rPr>
        <w:t xml:space="preserve">Live in the Parish of </w:t>
      </w:r>
      <w:proofErr w:type="spellStart"/>
      <w:r>
        <w:rPr>
          <w:rFonts w:ascii="Helvetica" w:eastAsia="Times New Roman" w:hAnsi="Helvetica" w:cs="Helvetica"/>
          <w:color w:val="202020"/>
          <w:szCs w:val="24"/>
        </w:rPr>
        <w:t>Ellesborough</w:t>
      </w:r>
      <w:proofErr w:type="spellEnd"/>
      <w:r>
        <w:rPr>
          <w:rFonts w:ascii="Helvetica" w:eastAsia="Times New Roman" w:hAnsi="Helvetica" w:cs="Helvetica"/>
          <w:color w:val="202020"/>
          <w:szCs w:val="24"/>
        </w:rPr>
        <w:t xml:space="preserve"> for at least the last 2 years </w:t>
      </w:r>
    </w:p>
    <w:p w14:paraId="62B367DE" w14:textId="77777777" w:rsidR="00555999" w:rsidRDefault="00555999" w:rsidP="00555999">
      <w:pPr>
        <w:numPr>
          <w:ilvl w:val="0"/>
          <w:numId w:val="1"/>
        </w:numPr>
        <w:spacing w:before="100" w:beforeAutospacing="1" w:after="100" w:afterAutospacing="1" w:line="360" w:lineRule="auto"/>
        <w:rPr>
          <w:rFonts w:eastAsia="Times New Roman"/>
          <w:color w:val="202020"/>
        </w:rPr>
      </w:pPr>
      <w:r>
        <w:rPr>
          <w:rFonts w:ascii="Helvetica" w:eastAsia="Times New Roman" w:hAnsi="Helvetica" w:cs="Helvetica"/>
          <w:color w:val="202020"/>
          <w:szCs w:val="24"/>
        </w:rPr>
        <w:t xml:space="preserve">Work in the Parish of </w:t>
      </w:r>
      <w:proofErr w:type="spellStart"/>
      <w:r>
        <w:rPr>
          <w:rFonts w:ascii="Helvetica" w:eastAsia="Times New Roman" w:hAnsi="Helvetica" w:cs="Helvetica"/>
          <w:color w:val="202020"/>
          <w:szCs w:val="24"/>
        </w:rPr>
        <w:t>Ellesborough</w:t>
      </w:r>
      <w:proofErr w:type="spellEnd"/>
      <w:r>
        <w:rPr>
          <w:rFonts w:ascii="Helvetica" w:eastAsia="Times New Roman" w:hAnsi="Helvetica" w:cs="Helvetica"/>
          <w:color w:val="202020"/>
          <w:szCs w:val="24"/>
        </w:rPr>
        <w:t xml:space="preserve"> for the last 2 years </w:t>
      </w:r>
    </w:p>
    <w:p w14:paraId="17A49195" w14:textId="77777777" w:rsidR="00555999" w:rsidRDefault="00555999" w:rsidP="00555999">
      <w:pPr>
        <w:numPr>
          <w:ilvl w:val="0"/>
          <w:numId w:val="1"/>
        </w:numPr>
        <w:spacing w:before="100" w:beforeAutospacing="1" w:after="100" w:afterAutospacing="1" w:line="360" w:lineRule="auto"/>
        <w:rPr>
          <w:rFonts w:eastAsia="Times New Roman"/>
          <w:color w:val="202020"/>
        </w:rPr>
      </w:pPr>
      <w:r>
        <w:rPr>
          <w:rFonts w:ascii="Helvetica" w:eastAsia="Times New Roman" w:hAnsi="Helvetica" w:cs="Helvetica"/>
          <w:color w:val="202020"/>
          <w:szCs w:val="24"/>
        </w:rPr>
        <w:t xml:space="preserve">Have a close family (parent/sibling/Grandparent) connection with someone living in the Parish of </w:t>
      </w:r>
      <w:proofErr w:type="spellStart"/>
      <w:r>
        <w:rPr>
          <w:rFonts w:ascii="Helvetica" w:eastAsia="Times New Roman" w:hAnsi="Helvetica" w:cs="Helvetica"/>
          <w:color w:val="202020"/>
          <w:szCs w:val="24"/>
        </w:rPr>
        <w:t>Ellesborough</w:t>
      </w:r>
      <w:proofErr w:type="spellEnd"/>
      <w:r>
        <w:rPr>
          <w:rFonts w:ascii="Helvetica" w:eastAsia="Times New Roman" w:hAnsi="Helvetica" w:cs="Helvetica"/>
          <w:color w:val="202020"/>
          <w:szCs w:val="24"/>
        </w:rPr>
        <w:t xml:space="preserve"> for the last 5 years.</w:t>
      </w:r>
    </w:p>
    <w:p w14:paraId="1F71C41E" w14:textId="77777777" w:rsidR="00555999" w:rsidRDefault="00555999" w:rsidP="00555999">
      <w:pPr>
        <w:numPr>
          <w:ilvl w:val="0"/>
          <w:numId w:val="1"/>
        </w:numPr>
        <w:spacing w:before="100" w:beforeAutospacing="1" w:after="100" w:afterAutospacing="1" w:line="360" w:lineRule="auto"/>
        <w:rPr>
          <w:rFonts w:eastAsia="Times New Roman"/>
          <w:color w:val="202020"/>
        </w:rPr>
      </w:pPr>
      <w:r>
        <w:rPr>
          <w:rFonts w:ascii="Helvetica" w:eastAsia="Times New Roman" w:hAnsi="Helvetica" w:cs="Helvetica"/>
          <w:color w:val="202020"/>
          <w:szCs w:val="24"/>
        </w:rPr>
        <w:t xml:space="preserve">Have lived in the Parish of </w:t>
      </w:r>
      <w:proofErr w:type="spellStart"/>
      <w:r>
        <w:rPr>
          <w:rFonts w:ascii="Helvetica" w:eastAsia="Times New Roman" w:hAnsi="Helvetica" w:cs="Helvetica"/>
          <w:color w:val="202020"/>
          <w:szCs w:val="24"/>
        </w:rPr>
        <w:t>Ellesborough</w:t>
      </w:r>
      <w:proofErr w:type="spellEnd"/>
      <w:r>
        <w:rPr>
          <w:rFonts w:ascii="Helvetica" w:eastAsia="Times New Roman" w:hAnsi="Helvetica" w:cs="Helvetica"/>
          <w:color w:val="202020"/>
          <w:szCs w:val="24"/>
        </w:rPr>
        <w:t xml:space="preserve"> but needed to move away within the last 5 years due to the lack of affordable housing.</w:t>
      </w:r>
    </w:p>
    <w:p w14:paraId="6A7D7535" w14:textId="77777777" w:rsidR="00555999" w:rsidRDefault="00555999" w:rsidP="00555999">
      <w:pPr>
        <w:numPr>
          <w:ilvl w:val="0"/>
          <w:numId w:val="1"/>
        </w:numPr>
        <w:spacing w:before="100" w:beforeAutospacing="1" w:after="100" w:afterAutospacing="1" w:line="360" w:lineRule="auto"/>
        <w:rPr>
          <w:rFonts w:eastAsia="Times New Roman"/>
          <w:color w:val="202020"/>
        </w:rPr>
      </w:pPr>
      <w:r>
        <w:rPr>
          <w:rFonts w:ascii="Helvetica" w:eastAsia="Times New Roman" w:hAnsi="Helvetica" w:cs="Helvetica"/>
          <w:color w:val="202020"/>
          <w:szCs w:val="24"/>
        </w:rPr>
        <w:t>Single people that meet the criteria above</w:t>
      </w:r>
    </w:p>
    <w:p w14:paraId="6A0668F0" w14:textId="77777777" w:rsidR="00555999" w:rsidRDefault="00555999" w:rsidP="00555999">
      <w:pPr>
        <w:spacing w:before="100" w:beforeAutospacing="1" w:after="100" w:afterAutospacing="1" w:line="360" w:lineRule="auto"/>
      </w:pPr>
      <w:r>
        <w:rPr>
          <w:rFonts w:ascii="Helvetica" w:hAnsi="Helvetica" w:cs="Helvetica"/>
          <w:color w:val="202020"/>
          <w:szCs w:val="24"/>
        </w:rPr>
        <w:t>The points above will then cascade out to the neighbouring parish to repeat points 1-4 (Kimble, Great Hampden and Great Missenden), after this connection criteria have been explored the homes will become general let."</w:t>
      </w:r>
    </w:p>
    <w:p w14:paraId="63EC041F" w14:textId="77777777" w:rsidR="00A14EAB" w:rsidRDefault="00A14EAB" w:rsidP="00DE3A98"/>
    <w:p w14:paraId="3A8E66D7" w14:textId="77777777" w:rsidR="00A14EAB" w:rsidRDefault="00A14EAB" w:rsidP="00DE3A98"/>
    <w:sectPr w:rsidR="00A14EAB" w:rsidSect="00E24B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E4A7" w14:textId="77777777" w:rsidR="00AF7682" w:rsidRDefault="00AF7682" w:rsidP="00B3315D">
      <w:pPr>
        <w:spacing w:after="0" w:line="240" w:lineRule="auto"/>
      </w:pPr>
      <w:r>
        <w:separator/>
      </w:r>
    </w:p>
  </w:endnote>
  <w:endnote w:type="continuationSeparator" w:id="0">
    <w:p w14:paraId="716055AE" w14:textId="77777777" w:rsidR="00AF7682" w:rsidRDefault="00AF7682" w:rsidP="00B3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F418" w14:textId="77777777" w:rsidR="00AF7682" w:rsidRDefault="00AF7682" w:rsidP="00B3315D">
      <w:pPr>
        <w:spacing w:after="0" w:line="240" w:lineRule="auto"/>
      </w:pPr>
      <w:r>
        <w:separator/>
      </w:r>
    </w:p>
  </w:footnote>
  <w:footnote w:type="continuationSeparator" w:id="0">
    <w:p w14:paraId="736644DC" w14:textId="77777777" w:rsidR="00AF7682" w:rsidRDefault="00AF7682" w:rsidP="00B33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6"/>
        <w:szCs w:val="36"/>
      </w:rPr>
      <w:alias w:val="Title"/>
      <w:id w:val="6395965"/>
      <w:placeholder>
        <w:docPart w:val="53EE04A1DC9B4494A4200D6067E8C453"/>
      </w:placeholder>
      <w:dataBinding w:prefixMappings="xmlns:ns0='http://schemas.openxmlformats.org/package/2006/metadata/core-properties' xmlns:ns1='http://purl.org/dc/elements/1.1/'" w:xpath="/ns0:coreProperties[1]/ns1:title[1]" w:storeItemID="{6C3C8BC8-F283-45AE-878A-BAB7291924A1}"/>
      <w:text/>
    </w:sdtPr>
    <w:sdtEndPr/>
    <w:sdtContent>
      <w:p w14:paraId="7E9C4298" w14:textId="77777777" w:rsidR="00B3315D" w:rsidRPr="00EE4CA1" w:rsidRDefault="00B3315D" w:rsidP="00B3315D">
        <w:pPr>
          <w:pStyle w:val="Header"/>
          <w:pBdr>
            <w:bottom w:val="thickThinSmallGap" w:sz="24" w:space="1" w:color="622423" w:themeColor="accent2" w:themeShade="7F"/>
          </w:pBdr>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ELLESBOROUGH PARISH COUNCIL</w:t>
        </w:r>
      </w:p>
    </w:sdtContent>
  </w:sdt>
  <w:p w14:paraId="4BB3C65E" w14:textId="77777777" w:rsidR="00B3315D" w:rsidRDefault="00B3315D" w:rsidP="00B3315D">
    <w:pPr>
      <w:pStyle w:val="Header"/>
    </w:pPr>
  </w:p>
  <w:p w14:paraId="4ACDD572" w14:textId="7CD5EA4B" w:rsidR="00B3315D" w:rsidRDefault="00B3315D" w:rsidP="00B3315D">
    <w:pPr>
      <w:pStyle w:val="Header"/>
      <w:tabs>
        <w:tab w:val="clear" w:pos="4513"/>
        <w:tab w:val="clear" w:pos="9026"/>
      </w:tabs>
      <w:jc w:val="center"/>
    </w:pPr>
    <w:r>
      <w:t xml:space="preserve">Clerk:  Mr </w:t>
    </w:r>
    <w:r w:rsidR="00E01B0B">
      <w:t>John McKeown</w:t>
    </w:r>
    <w:r>
      <w:t xml:space="preserve">, </w:t>
    </w:r>
    <w:r w:rsidR="00E01B0B">
      <w:t>Windward</w:t>
    </w:r>
    <w:r>
      <w:t xml:space="preserve">, </w:t>
    </w:r>
    <w:r w:rsidR="00E01B0B">
      <w:t>North Lee Lane</w:t>
    </w:r>
    <w:r>
      <w:t xml:space="preserve">, </w:t>
    </w:r>
    <w:r w:rsidR="00E01B0B">
      <w:t>Terrick</w:t>
    </w:r>
    <w:r>
      <w:t>, Aylesbury HP</w:t>
    </w:r>
    <w:r w:rsidR="00E01B0B">
      <w:t>22</w:t>
    </w:r>
    <w:r>
      <w:t xml:space="preserve"> </w:t>
    </w:r>
    <w:r w:rsidR="00E01B0B">
      <w:t>YB</w:t>
    </w:r>
  </w:p>
  <w:p w14:paraId="55825353" w14:textId="66973AF2" w:rsidR="00B3315D" w:rsidRDefault="00B3315D" w:rsidP="00B3315D">
    <w:pPr>
      <w:pStyle w:val="Header"/>
      <w:tabs>
        <w:tab w:val="clear" w:pos="4513"/>
        <w:tab w:val="clear" w:pos="9026"/>
      </w:tabs>
      <w:jc w:val="center"/>
    </w:pPr>
    <w:r>
      <w:t>Telephone:  0</w:t>
    </w:r>
    <w:r w:rsidR="00E01B0B">
      <w:t>7880</w:t>
    </w:r>
    <w:r>
      <w:t xml:space="preserve"> </w:t>
    </w:r>
    <w:r w:rsidR="00E01B0B">
      <w:t>732574</w:t>
    </w:r>
    <w:r>
      <w:t xml:space="preserve">.  E-mail:  </w:t>
    </w:r>
    <w:hyperlink r:id="rId1" w:history="1">
      <w:r w:rsidR="00E01B0B" w:rsidRPr="003A6DB7">
        <w:rPr>
          <w:rStyle w:val="Hyperlink"/>
        </w:rPr>
        <w:t>clerk@ellesborough-pc.gov.uk</w:t>
      </w:r>
    </w:hyperlink>
  </w:p>
  <w:p w14:paraId="03C379FD" w14:textId="77777777" w:rsidR="00B3315D" w:rsidRDefault="00B33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B36F2"/>
    <w:multiLevelType w:val="multilevel"/>
    <w:tmpl w:val="5C4EB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05936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15D"/>
    <w:rsid w:val="000A5801"/>
    <w:rsid w:val="000B1131"/>
    <w:rsid w:val="0012674B"/>
    <w:rsid w:val="00177B2F"/>
    <w:rsid w:val="001F5112"/>
    <w:rsid w:val="0020193D"/>
    <w:rsid w:val="002077E7"/>
    <w:rsid w:val="00226023"/>
    <w:rsid w:val="002D1A4E"/>
    <w:rsid w:val="003305BF"/>
    <w:rsid w:val="003E4E48"/>
    <w:rsid w:val="00412ECF"/>
    <w:rsid w:val="00463CA4"/>
    <w:rsid w:val="00497C4B"/>
    <w:rsid w:val="00532EC1"/>
    <w:rsid w:val="0055002F"/>
    <w:rsid w:val="00555999"/>
    <w:rsid w:val="005712D9"/>
    <w:rsid w:val="00613F8C"/>
    <w:rsid w:val="0067357F"/>
    <w:rsid w:val="0069507C"/>
    <w:rsid w:val="00712C4C"/>
    <w:rsid w:val="00714755"/>
    <w:rsid w:val="00732109"/>
    <w:rsid w:val="007A1317"/>
    <w:rsid w:val="00804C5A"/>
    <w:rsid w:val="008128BF"/>
    <w:rsid w:val="008328D5"/>
    <w:rsid w:val="00857F60"/>
    <w:rsid w:val="008A79A3"/>
    <w:rsid w:val="008C1A77"/>
    <w:rsid w:val="00A01FDE"/>
    <w:rsid w:val="00A14EAB"/>
    <w:rsid w:val="00A243E6"/>
    <w:rsid w:val="00A276B7"/>
    <w:rsid w:val="00A778FB"/>
    <w:rsid w:val="00AA317C"/>
    <w:rsid w:val="00AF7682"/>
    <w:rsid w:val="00B3315D"/>
    <w:rsid w:val="00B80324"/>
    <w:rsid w:val="00BC55E8"/>
    <w:rsid w:val="00BF6638"/>
    <w:rsid w:val="00D30AEF"/>
    <w:rsid w:val="00D34AD8"/>
    <w:rsid w:val="00D96B91"/>
    <w:rsid w:val="00DB1CF8"/>
    <w:rsid w:val="00DD2EC9"/>
    <w:rsid w:val="00DE3828"/>
    <w:rsid w:val="00DE3A98"/>
    <w:rsid w:val="00E01B0B"/>
    <w:rsid w:val="00E24BE6"/>
    <w:rsid w:val="00E97CCB"/>
    <w:rsid w:val="00EF2EE5"/>
    <w:rsid w:val="00F72B98"/>
    <w:rsid w:val="00FE2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9437"/>
  <w15:docId w15:val="{8B510B11-B5C9-4B3B-8BEA-09B983A5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15D"/>
  </w:style>
  <w:style w:type="paragraph" w:styleId="BalloonText">
    <w:name w:val="Balloon Text"/>
    <w:basedOn w:val="Normal"/>
    <w:link w:val="BalloonTextChar"/>
    <w:uiPriority w:val="99"/>
    <w:semiHidden/>
    <w:unhideWhenUsed/>
    <w:rsid w:val="00B33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5D"/>
    <w:rPr>
      <w:rFonts w:ascii="Tahoma" w:hAnsi="Tahoma" w:cs="Tahoma"/>
      <w:sz w:val="16"/>
      <w:szCs w:val="16"/>
    </w:rPr>
  </w:style>
  <w:style w:type="paragraph" w:styleId="Footer">
    <w:name w:val="footer"/>
    <w:basedOn w:val="Normal"/>
    <w:link w:val="FooterChar"/>
    <w:uiPriority w:val="99"/>
    <w:unhideWhenUsed/>
    <w:rsid w:val="00B33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15D"/>
  </w:style>
  <w:style w:type="character" w:styleId="Hyperlink">
    <w:name w:val="Hyperlink"/>
    <w:basedOn w:val="DefaultParagraphFont"/>
    <w:uiPriority w:val="99"/>
    <w:unhideWhenUsed/>
    <w:rsid w:val="00B3315D"/>
    <w:rPr>
      <w:color w:val="0000FF" w:themeColor="hyperlink"/>
      <w:u w:val="single"/>
    </w:rPr>
  </w:style>
  <w:style w:type="character" w:styleId="UnresolvedMention">
    <w:name w:val="Unresolved Mention"/>
    <w:basedOn w:val="DefaultParagraphFont"/>
    <w:uiPriority w:val="99"/>
    <w:semiHidden/>
    <w:unhideWhenUsed/>
    <w:rsid w:val="00E01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0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hyperlink" Target="mailto:clerk@ellesborough-pc.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E04A1DC9B4494A4200D6067E8C453"/>
        <w:category>
          <w:name w:val="General"/>
          <w:gallery w:val="placeholder"/>
        </w:category>
        <w:types>
          <w:type w:val="bbPlcHdr"/>
        </w:types>
        <w:behaviors>
          <w:behavior w:val="content"/>
        </w:behaviors>
        <w:guid w:val="{9ED1925E-AFA0-4DDE-BBBD-1707EBFE435B}"/>
      </w:docPartPr>
      <w:docPartBody>
        <w:p w:rsidR="004A4287" w:rsidRDefault="00E5173F" w:rsidP="00E5173F">
          <w:pPr>
            <w:pStyle w:val="53EE04A1DC9B4494A4200D6067E8C45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5173F"/>
    <w:rsid w:val="001C4FE6"/>
    <w:rsid w:val="00296A0B"/>
    <w:rsid w:val="003D0A4C"/>
    <w:rsid w:val="004A4287"/>
    <w:rsid w:val="00510719"/>
    <w:rsid w:val="00C3534F"/>
    <w:rsid w:val="00D6469C"/>
    <w:rsid w:val="00E51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EE04A1DC9B4494A4200D6067E8C453">
    <w:name w:val="53EE04A1DC9B4494A4200D6067E8C453"/>
    <w:rsid w:val="00E51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creator>Rex Norris</dc:creator>
  <cp:lastModifiedBy>John McKeown</cp:lastModifiedBy>
  <cp:revision>2</cp:revision>
  <cp:lastPrinted>2012-05-06T13:44:00Z</cp:lastPrinted>
  <dcterms:created xsi:type="dcterms:W3CDTF">2023-09-25T13:01:00Z</dcterms:created>
  <dcterms:modified xsi:type="dcterms:W3CDTF">2023-09-25T13:01:00Z</dcterms:modified>
</cp:coreProperties>
</file>